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CC0EA">
      <w:pPr>
        <w:pStyle w:val="3"/>
        <w:spacing w:before="68" w:line="294" w:lineRule="auto"/>
        <w:ind w:left="3444" w:right="480" w:hanging="3120"/>
        <w:outlineLvl w:val="0"/>
        <w:rPr>
          <w:sz w:val="34"/>
          <w:szCs w:val="34"/>
        </w:rPr>
      </w:pPr>
      <w:r>
        <w:rPr>
          <w:b/>
          <w:bCs/>
          <w:spacing w:val="2"/>
          <w:sz w:val="34"/>
          <w:szCs w:val="34"/>
        </w:rPr>
        <w:t>关于</w:t>
      </w:r>
      <w:r>
        <w:rPr>
          <w:rFonts w:hint="eastAsia"/>
          <w:b/>
          <w:bCs/>
          <w:spacing w:val="2"/>
          <w:sz w:val="34"/>
          <w:szCs w:val="34"/>
          <w:lang w:val="en-US" w:eastAsia="zh-CN"/>
        </w:rPr>
        <w:t>马雄雄</w:t>
      </w:r>
      <w:r>
        <w:rPr>
          <w:b/>
          <w:bCs/>
          <w:spacing w:val="2"/>
          <w:sz w:val="34"/>
          <w:szCs w:val="34"/>
        </w:rPr>
        <w:t>同志申报水利水电建筑工程中级工程师的</w:t>
      </w:r>
      <w:r>
        <w:rPr>
          <w:b/>
          <w:bCs/>
          <w:spacing w:val="-2"/>
          <w:sz w:val="34"/>
          <w:szCs w:val="34"/>
        </w:rPr>
        <w:t>公示证明</w:t>
      </w:r>
    </w:p>
    <w:p w14:paraId="34A44C77">
      <w:pPr>
        <w:spacing w:line="354" w:lineRule="auto"/>
        <w:rPr>
          <w:rFonts w:ascii="Arial"/>
          <w:sz w:val="21"/>
        </w:rPr>
      </w:pPr>
    </w:p>
    <w:p w14:paraId="335E6DB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0" w:right="0" w:firstLine="504" w:firstLineChars="200"/>
        <w:textAlignment w:val="baseline"/>
        <w:rPr>
          <w:sz w:val="24"/>
          <w:szCs w:val="24"/>
        </w:rPr>
      </w:pPr>
      <w:r>
        <w:rPr>
          <w:spacing w:val="6"/>
          <w:sz w:val="24"/>
          <w:szCs w:val="24"/>
        </w:rPr>
        <w:t>兹有我单位</w:t>
      </w:r>
      <w:r>
        <w:rPr>
          <w:rFonts w:hint="eastAsia"/>
          <w:spacing w:val="6"/>
          <w:sz w:val="24"/>
          <w:szCs w:val="24"/>
          <w:lang w:val="en-US" w:eastAsia="zh-CN"/>
        </w:rPr>
        <w:t>马雄雄</w:t>
      </w:r>
      <w:r>
        <w:rPr>
          <w:spacing w:val="6"/>
          <w:sz w:val="24"/>
          <w:szCs w:val="24"/>
        </w:rPr>
        <w:t>同志(性别：</w:t>
      </w:r>
      <w:r>
        <w:rPr>
          <w:rFonts w:hint="eastAsia"/>
          <w:spacing w:val="6"/>
          <w:sz w:val="24"/>
          <w:szCs w:val="24"/>
          <w:lang w:val="en-US" w:eastAsia="zh-CN"/>
        </w:rPr>
        <w:t>男</w:t>
      </w:r>
      <w:r>
        <w:rPr>
          <w:spacing w:val="6"/>
          <w:sz w:val="24"/>
          <w:szCs w:val="24"/>
        </w:rPr>
        <w:t>，出生年月：</w:t>
      </w:r>
      <w:r>
        <w:rPr>
          <w:rFonts w:hint="eastAsia"/>
          <w:spacing w:val="6"/>
          <w:sz w:val="24"/>
          <w:szCs w:val="24"/>
          <w:lang w:val="en-US" w:eastAsia="zh-CN"/>
        </w:rPr>
        <w:t>1992年11月14日</w:t>
      </w:r>
      <w:r>
        <w:rPr>
          <w:spacing w:val="5"/>
          <w:sz w:val="24"/>
          <w:szCs w:val="24"/>
        </w:rPr>
        <w:t>,学历：</w:t>
      </w:r>
      <w:r>
        <w:rPr>
          <w:spacing w:val="-5"/>
          <w:sz w:val="24"/>
          <w:szCs w:val="24"/>
        </w:rPr>
        <w:t>本科，所学专业：水利水电工程，现从事专业技术工作：水工设计助</w:t>
      </w:r>
      <w:r>
        <w:rPr>
          <w:spacing w:val="3"/>
          <w:sz w:val="24"/>
          <w:szCs w:val="24"/>
        </w:rPr>
        <w:t>理工程师，何时任现专业技术职务：20</w:t>
      </w:r>
      <w:r>
        <w:rPr>
          <w:rFonts w:hint="eastAsia"/>
          <w:spacing w:val="3"/>
          <w:sz w:val="24"/>
          <w:szCs w:val="24"/>
          <w:lang w:val="en-US" w:eastAsia="zh-CN"/>
        </w:rPr>
        <w:t>20</w:t>
      </w:r>
      <w:r>
        <w:rPr>
          <w:spacing w:val="3"/>
          <w:sz w:val="24"/>
          <w:szCs w:val="24"/>
        </w:rPr>
        <w:t>年</w:t>
      </w:r>
      <w:r>
        <w:rPr>
          <w:rFonts w:hint="eastAsia"/>
          <w:spacing w:val="3"/>
          <w:sz w:val="24"/>
          <w:szCs w:val="24"/>
          <w:lang w:val="en-US" w:eastAsia="zh-CN"/>
        </w:rPr>
        <w:t>11</w:t>
      </w:r>
      <w:r>
        <w:rPr>
          <w:spacing w:val="3"/>
          <w:sz w:val="24"/>
          <w:szCs w:val="24"/>
        </w:rPr>
        <w:t>月，年度</w:t>
      </w:r>
      <w:r>
        <w:rPr>
          <w:spacing w:val="2"/>
          <w:sz w:val="24"/>
          <w:szCs w:val="24"/>
        </w:rPr>
        <w:t>考核情况：</w:t>
      </w:r>
      <w:r>
        <w:rPr>
          <w:spacing w:val="4"/>
          <w:sz w:val="24"/>
          <w:szCs w:val="24"/>
        </w:rPr>
        <w:t>合格),现该同志拟申报水利水电建筑工程中级工程师资格，自2</w:t>
      </w:r>
      <w:r>
        <w:rPr>
          <w:spacing w:val="3"/>
          <w:sz w:val="24"/>
          <w:szCs w:val="24"/>
        </w:rPr>
        <w:t>02</w:t>
      </w:r>
      <w:r>
        <w:rPr>
          <w:rFonts w:hint="eastAsia"/>
          <w:spacing w:val="3"/>
          <w:sz w:val="24"/>
          <w:szCs w:val="24"/>
          <w:lang w:val="en-US" w:eastAsia="zh-CN"/>
        </w:rPr>
        <w:t>6</w:t>
      </w:r>
      <w:r>
        <w:rPr>
          <w:spacing w:val="21"/>
          <w:sz w:val="24"/>
          <w:szCs w:val="24"/>
        </w:rPr>
        <w:t>年</w:t>
      </w:r>
      <w:r>
        <w:rPr>
          <w:rFonts w:hint="eastAsia"/>
          <w:spacing w:val="21"/>
          <w:sz w:val="24"/>
          <w:szCs w:val="24"/>
          <w:lang w:val="en-US" w:eastAsia="zh-CN"/>
        </w:rPr>
        <w:t>1</w:t>
      </w:r>
      <w:r>
        <w:rPr>
          <w:spacing w:val="21"/>
          <w:sz w:val="24"/>
          <w:szCs w:val="24"/>
        </w:rPr>
        <w:t>月</w:t>
      </w:r>
      <w:r>
        <w:rPr>
          <w:rFonts w:hint="eastAsia"/>
          <w:spacing w:val="21"/>
          <w:sz w:val="24"/>
          <w:szCs w:val="24"/>
          <w:lang w:val="en-US" w:eastAsia="zh-CN"/>
        </w:rPr>
        <w:t>12</w:t>
      </w:r>
      <w:r>
        <w:rPr>
          <w:spacing w:val="21"/>
          <w:sz w:val="24"/>
          <w:szCs w:val="24"/>
        </w:rPr>
        <w:t>日至202</w:t>
      </w:r>
      <w:r>
        <w:rPr>
          <w:rFonts w:hint="eastAsia"/>
          <w:spacing w:val="21"/>
          <w:sz w:val="24"/>
          <w:szCs w:val="24"/>
          <w:lang w:val="en-US" w:eastAsia="zh-CN"/>
        </w:rPr>
        <w:t>6</w:t>
      </w:r>
      <w:r>
        <w:rPr>
          <w:spacing w:val="21"/>
          <w:sz w:val="24"/>
          <w:szCs w:val="24"/>
        </w:rPr>
        <w:t>年</w:t>
      </w:r>
      <w:r>
        <w:rPr>
          <w:rFonts w:hint="eastAsia"/>
          <w:spacing w:val="21"/>
          <w:sz w:val="24"/>
          <w:szCs w:val="24"/>
          <w:lang w:val="en-US" w:eastAsia="zh-CN"/>
        </w:rPr>
        <w:t>1</w:t>
      </w:r>
      <w:r>
        <w:rPr>
          <w:spacing w:val="21"/>
          <w:sz w:val="24"/>
          <w:szCs w:val="24"/>
        </w:rPr>
        <w:t>月</w:t>
      </w:r>
      <w:r>
        <w:rPr>
          <w:rFonts w:hint="eastAsia"/>
          <w:spacing w:val="21"/>
          <w:sz w:val="24"/>
          <w:szCs w:val="24"/>
          <w:lang w:val="en-US" w:eastAsia="zh-CN"/>
        </w:rPr>
        <w:t>16</w:t>
      </w:r>
      <w:r>
        <w:rPr>
          <w:spacing w:val="21"/>
          <w:sz w:val="24"/>
          <w:szCs w:val="24"/>
        </w:rPr>
        <w:t>日，已在本单位公示5个工作日。</w:t>
      </w:r>
    </w:p>
    <w:p w14:paraId="09327D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60" w:lineRule="auto"/>
        <w:ind w:left="0" w:right="0" w:firstLine="456" w:firstLineChars="200"/>
        <w:textAlignment w:val="baseline"/>
        <w:rPr>
          <w:spacing w:val="17"/>
          <w:sz w:val="24"/>
          <w:szCs w:val="24"/>
        </w:rPr>
      </w:pPr>
      <w:r>
        <w:rPr>
          <w:spacing w:val="-6"/>
          <w:sz w:val="24"/>
          <w:szCs w:val="24"/>
        </w:rPr>
        <w:t>公示期间未收到任何反对或不同意的意见。</w:t>
      </w:r>
      <w:r>
        <w:rPr>
          <w:spacing w:val="17"/>
          <w:sz w:val="24"/>
          <w:szCs w:val="24"/>
        </w:rPr>
        <w:t xml:space="preserve"> </w:t>
      </w:r>
    </w:p>
    <w:p w14:paraId="0EE25FA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60" w:lineRule="auto"/>
        <w:ind w:left="0" w:right="0" w:firstLine="576" w:firstLineChars="200"/>
        <w:textAlignment w:val="baseline"/>
        <w:rPr>
          <w:sz w:val="24"/>
          <w:szCs w:val="24"/>
        </w:rPr>
      </w:pPr>
      <w:r>
        <w:rPr>
          <w:spacing w:val="24"/>
          <w:sz w:val="24"/>
          <w:szCs w:val="24"/>
        </w:rPr>
        <w:t>特此证明。</w:t>
      </w:r>
    </w:p>
    <w:p w14:paraId="153D125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360" w:lineRule="auto"/>
        <w:ind w:left="0" w:right="0" w:firstLine="472" w:firstLineChars="200"/>
        <w:textAlignment w:val="baseline"/>
        <w:rPr>
          <w:rFonts w:hint="eastAsia" w:eastAsia="宋体"/>
          <w:sz w:val="24"/>
          <w:szCs w:val="24"/>
          <w:lang w:eastAsia="zh-CN"/>
        </w:rPr>
      </w:pPr>
      <w:r>
        <w:rPr>
          <w:spacing w:val="-2"/>
          <w:sz w:val="24"/>
          <w:szCs w:val="24"/>
        </w:rPr>
        <w:t>联系人：</w:t>
      </w:r>
      <w:r>
        <w:rPr>
          <w:rFonts w:hint="eastAsia"/>
          <w:spacing w:val="-2"/>
          <w:sz w:val="24"/>
          <w:szCs w:val="24"/>
          <w:lang w:val="en-US" w:eastAsia="zh-CN"/>
        </w:rPr>
        <w:t>王婷</w:t>
      </w:r>
    </w:p>
    <w:p w14:paraId="1C0DB31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360" w:lineRule="auto"/>
        <w:ind w:left="0" w:right="0" w:firstLine="468" w:firstLineChars="200"/>
        <w:textAlignment w:val="baseline"/>
        <w:rPr>
          <w:sz w:val="24"/>
          <w:szCs w:val="24"/>
        </w:rPr>
      </w:pPr>
      <w:r>
        <w:rPr>
          <w:spacing w:val="-3"/>
          <w:sz w:val="24"/>
          <w:szCs w:val="24"/>
        </w:rPr>
        <w:t>联系电话：028-86112261</w:t>
      </w:r>
    </w:p>
    <w:p w14:paraId="2C8D66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Arial"/>
          <w:sz w:val="21"/>
        </w:rPr>
      </w:pPr>
    </w:p>
    <w:p w14:paraId="6E8D947C">
      <w:pPr>
        <w:spacing w:line="299" w:lineRule="auto"/>
        <w:rPr>
          <w:rFonts w:ascii="Arial"/>
          <w:sz w:val="21"/>
        </w:rPr>
      </w:pPr>
    </w:p>
    <w:p w14:paraId="150DAF00">
      <w:pPr>
        <w:spacing w:line="299" w:lineRule="auto"/>
        <w:rPr>
          <w:rFonts w:ascii="Arial"/>
          <w:sz w:val="21"/>
        </w:rPr>
      </w:pPr>
    </w:p>
    <w:p w14:paraId="32CAB898">
      <w:pPr>
        <w:spacing w:line="300" w:lineRule="auto"/>
        <w:rPr>
          <w:rFonts w:ascii="Arial"/>
          <w:sz w:val="21"/>
        </w:rPr>
      </w:pPr>
    </w:p>
    <w:p w14:paraId="2A648F58">
      <w:pPr>
        <w:pStyle w:val="3"/>
        <w:spacing w:before="89" w:line="390" w:lineRule="auto"/>
        <w:ind w:left="5578" w:leftChars="896" w:right="273" w:hanging="3696" w:hangingChars="1400"/>
      </w:pPr>
      <w:r>
        <w:rPr>
          <w:spacing w:val="-3"/>
        </w:rPr>
        <w:t>四川省瑞方人力资源管理有限公司</w:t>
      </w:r>
      <w:r>
        <w:rPr>
          <w:rFonts w:hint="eastAsia"/>
          <w:spacing w:val="-3"/>
          <w:lang w:val="en-US" w:eastAsia="zh-CN"/>
        </w:rPr>
        <w:t>天府新区分公司</w:t>
      </w:r>
      <w:r>
        <w:rPr>
          <w:spacing w:val="8"/>
        </w:rPr>
        <w:t xml:space="preserve"> </w:t>
      </w:r>
      <w:r>
        <w:rPr>
          <w:spacing w:val="28"/>
        </w:rPr>
        <w:t>202</w:t>
      </w:r>
      <w:r>
        <w:rPr>
          <w:rFonts w:hint="eastAsia"/>
          <w:spacing w:val="28"/>
          <w:lang w:val="en-US" w:eastAsia="zh-CN"/>
        </w:rPr>
        <w:t>6</w:t>
      </w:r>
      <w:r>
        <w:rPr>
          <w:spacing w:val="28"/>
        </w:rPr>
        <w:t>年</w:t>
      </w:r>
      <w:r>
        <w:rPr>
          <w:rFonts w:hint="eastAsia"/>
          <w:spacing w:val="28"/>
          <w:lang w:val="en-US" w:eastAsia="zh-CN"/>
        </w:rPr>
        <w:t>1</w:t>
      </w:r>
      <w:r>
        <w:rPr>
          <w:spacing w:val="28"/>
        </w:rPr>
        <w:t>月</w:t>
      </w:r>
      <w:r>
        <w:rPr>
          <w:rFonts w:hint="eastAsia"/>
          <w:spacing w:val="28"/>
          <w:lang w:val="en-US" w:eastAsia="zh-CN"/>
        </w:rPr>
        <w:t>17</w:t>
      </w:r>
      <w:r>
        <w:rPr>
          <w:spacing w:val="28"/>
        </w:rPr>
        <w:t>日</w:t>
      </w:r>
      <w:bookmarkStart w:id="0" w:name="_GoBack"/>
      <w:bookmarkEnd w:id="0"/>
    </w:p>
    <w:sectPr>
      <w:pgSz w:w="11920" w:h="16850"/>
      <w:pgMar w:top="1410" w:right="1788" w:bottom="0" w:left="17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hmZjA2NWM0YTdkN2RmMzYzMWFjOWFjNTljZWViYjgifQ=="/>
  </w:docVars>
  <w:rsids>
    <w:rsidRoot w:val="00000000"/>
    <w:rsid w:val="148409F0"/>
    <w:rsid w:val="22F83856"/>
    <w:rsid w:val="34F051B3"/>
    <w:rsid w:val="431D3928"/>
    <w:rsid w:val="459C7A87"/>
    <w:rsid w:val="55D935D0"/>
    <w:rsid w:val="62CA383E"/>
    <w:rsid w:val="636D2880"/>
    <w:rsid w:val="7D7D0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228</Words>
  <Characters>264</Characters>
  <TotalTime>1</TotalTime>
  <ScaleCrop>false</ScaleCrop>
  <LinksUpToDate>false</LinksUpToDate>
  <CharactersWithSpaces>266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2025-01-24T15:38:00Z</dcterms:created>
  <dc:creator>Kingsoft-PDF</dc:creator>
  <cp:lastModifiedBy>WPS_1705946180</cp:lastModifiedBy>
  <dcterms:modified xsi:type="dcterms:W3CDTF">2026-01-12T02:31:06Z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2025-01-24T15:38:01Z</vt:filetime>
  </property>
  <property fmtid="{D5CDD505-2E9C-101B-9397-08002B2CF9AE}" pid="4" name="UsrData">
    <vt:lpwstr>679343575bc42f001ff31169wl</vt:lpwstr>
  </property>
  <property fmtid="{D5CDD505-2E9C-101B-9397-08002B2CF9AE}" pid="5" name="KSOProductBuildVer">
    <vt:lpwstr>2052-12.1.0.24657</vt:lpwstr>
  </property>
  <property fmtid="{D5CDD505-2E9C-101B-9397-08002B2CF9AE}" pid="6" name="ICV">
    <vt:lpwstr>D99915CE8BBC4F32851FAB1096EB8970</vt:lpwstr>
  </property>
  <property fmtid="{D5CDD505-2E9C-101B-9397-08002B2CF9AE}" pid="7" name="KSOTemplateDocerSaveRecord">
    <vt:lpwstr>eyJoZGlkIjoiMzcyZjliOTBhNWQxNWI4YWZiYzU3NmMyM2ExYjVhY2MiLCJ1c2VySWQiOiIxNzA1OTQ2MTgwIn0=</vt:lpwstr>
  </property>
</Properties>
</file>